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CD8B" w14:textId="77777777" w:rsidR="00011EF7" w:rsidRDefault="00011EF7" w:rsidP="00011EF7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2"/>
          <w:szCs w:val="22"/>
        </w:rPr>
        <w:drawing>
          <wp:inline distT="0" distB="0" distL="0" distR="0" wp14:anchorId="78D54F24" wp14:editId="2A4A0660">
            <wp:extent cx="1748790" cy="622960"/>
            <wp:effectExtent l="19050" t="0" r="3810" b="0"/>
            <wp:docPr id="2" name="Immagine 2" descr="C:\Users\s.giannessi\Desktop\ACOI BAS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iannessi\Desktop\ACOI BA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42FE0" w14:textId="77777777" w:rsidR="00011EF7" w:rsidRDefault="00011EF7" w:rsidP="00011EF7">
      <w:pPr>
        <w:jc w:val="center"/>
        <w:rPr>
          <w:rFonts w:ascii="Calibri Light" w:hAnsi="Calibri Light"/>
          <w:b/>
          <w:sz w:val="22"/>
          <w:szCs w:val="22"/>
        </w:rPr>
      </w:pPr>
    </w:p>
    <w:p w14:paraId="5A0D912B" w14:textId="77777777" w:rsidR="00011EF7" w:rsidRPr="008B3D1C" w:rsidRDefault="00011EF7" w:rsidP="00011EF7">
      <w:pPr>
        <w:jc w:val="center"/>
        <w:rPr>
          <w:rFonts w:ascii="Calibri Light" w:hAnsi="Calibri Light"/>
          <w:i/>
          <w:sz w:val="36"/>
          <w:szCs w:val="22"/>
        </w:rPr>
      </w:pPr>
      <w:r w:rsidRPr="008B3D1C">
        <w:rPr>
          <w:rFonts w:ascii="Calibri Light" w:hAnsi="Calibri Light"/>
          <w:i/>
          <w:sz w:val="36"/>
          <w:szCs w:val="22"/>
        </w:rPr>
        <w:t xml:space="preserve">Congresso Regionale ACOI </w:t>
      </w:r>
    </w:p>
    <w:p w14:paraId="558714EF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>Toscana – Umbria 2022</w:t>
      </w:r>
    </w:p>
    <w:p w14:paraId="3A3AE765" w14:textId="77777777" w:rsidR="00011EF7" w:rsidRPr="008B3D1C" w:rsidRDefault="00011EF7" w:rsidP="00011EF7">
      <w:pPr>
        <w:jc w:val="center"/>
        <w:rPr>
          <w:rFonts w:ascii="Arial" w:hAnsi="Arial" w:cs="Arial"/>
          <w:sz w:val="28"/>
          <w:szCs w:val="28"/>
        </w:rPr>
      </w:pPr>
    </w:p>
    <w:p w14:paraId="00CBEDFA" w14:textId="77777777" w:rsidR="00011EF7" w:rsidRPr="008B3D1C" w:rsidRDefault="00011EF7" w:rsidP="00011EF7">
      <w:pPr>
        <w:jc w:val="center"/>
        <w:rPr>
          <w:rFonts w:ascii="Arial" w:hAnsi="Arial" w:cs="Arial"/>
          <w:i/>
          <w:sz w:val="32"/>
          <w:szCs w:val="32"/>
        </w:rPr>
      </w:pPr>
      <w:r w:rsidRPr="008B3D1C">
        <w:rPr>
          <w:rFonts w:ascii="Arial" w:hAnsi="Arial" w:cs="Arial"/>
          <w:i/>
          <w:sz w:val="32"/>
          <w:szCs w:val="32"/>
        </w:rPr>
        <w:t>La chirurgia colo-rettale:</w:t>
      </w:r>
    </w:p>
    <w:p w14:paraId="2A7552F5" w14:textId="77777777" w:rsidR="00011EF7" w:rsidRPr="008B3D1C" w:rsidRDefault="00011EF7" w:rsidP="00011EF7">
      <w:pPr>
        <w:jc w:val="center"/>
        <w:rPr>
          <w:rFonts w:ascii="Arial" w:hAnsi="Arial" w:cs="Arial"/>
          <w:i/>
          <w:sz w:val="32"/>
          <w:szCs w:val="32"/>
        </w:rPr>
      </w:pPr>
      <w:r w:rsidRPr="008B3D1C">
        <w:rPr>
          <w:rFonts w:ascii="Arial" w:hAnsi="Arial" w:cs="Arial"/>
          <w:i/>
          <w:sz w:val="32"/>
          <w:szCs w:val="32"/>
        </w:rPr>
        <w:t>Innovazioni tecnologiche, ERAS e sicurezza in sala operatoria</w:t>
      </w:r>
    </w:p>
    <w:p w14:paraId="71FC5140" w14:textId="77777777" w:rsidR="00011EF7" w:rsidRPr="008B3D1C" w:rsidRDefault="00011EF7" w:rsidP="00011EF7">
      <w:pPr>
        <w:jc w:val="center"/>
        <w:rPr>
          <w:rFonts w:ascii="Arial" w:hAnsi="Arial" w:cs="Arial"/>
          <w:sz w:val="32"/>
          <w:szCs w:val="32"/>
        </w:rPr>
      </w:pPr>
    </w:p>
    <w:p w14:paraId="77C5FE31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>Arezzo - Centro Congressi</w:t>
      </w:r>
    </w:p>
    <w:p w14:paraId="01B5A2A7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 xml:space="preserve">15 </w:t>
      </w:r>
      <w:proofErr w:type="gramStart"/>
      <w:r w:rsidRPr="008B3D1C">
        <w:rPr>
          <w:rFonts w:ascii="Arial" w:hAnsi="Arial" w:cs="Arial"/>
          <w:i/>
          <w:sz w:val="28"/>
          <w:szCs w:val="28"/>
        </w:rPr>
        <w:t>Ottobre</w:t>
      </w:r>
      <w:proofErr w:type="gramEnd"/>
      <w:r w:rsidRPr="008B3D1C">
        <w:rPr>
          <w:rFonts w:ascii="Arial" w:hAnsi="Arial" w:cs="Arial"/>
          <w:i/>
          <w:sz w:val="28"/>
          <w:szCs w:val="28"/>
        </w:rPr>
        <w:t xml:space="preserve"> 2022</w:t>
      </w:r>
    </w:p>
    <w:p w14:paraId="302D9618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</w:p>
    <w:p w14:paraId="5FE3DDC0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>Presidente</w:t>
      </w:r>
      <w:r>
        <w:rPr>
          <w:rFonts w:ascii="Arial" w:hAnsi="Arial" w:cs="Arial"/>
          <w:i/>
          <w:sz w:val="28"/>
          <w:szCs w:val="28"/>
        </w:rPr>
        <w:t>:</w:t>
      </w:r>
      <w:r w:rsidRPr="008B3D1C">
        <w:rPr>
          <w:rFonts w:ascii="Arial" w:hAnsi="Arial" w:cs="Arial"/>
          <w:i/>
          <w:sz w:val="28"/>
          <w:szCs w:val="28"/>
        </w:rPr>
        <w:t xml:space="preserve"> Marco De </w:t>
      </w:r>
      <w:proofErr w:type="spellStart"/>
      <w:r w:rsidRPr="008B3D1C">
        <w:rPr>
          <w:rFonts w:ascii="Arial" w:hAnsi="Arial" w:cs="Arial"/>
          <w:i/>
          <w:sz w:val="28"/>
          <w:szCs w:val="28"/>
        </w:rPr>
        <w:t>Prizio</w:t>
      </w:r>
      <w:proofErr w:type="spellEnd"/>
    </w:p>
    <w:p w14:paraId="43BF0716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</w:p>
    <w:p w14:paraId="127FA5E5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 xml:space="preserve">Coordinatori regionali ACOI: Sandro </w:t>
      </w:r>
      <w:proofErr w:type="spellStart"/>
      <w:r w:rsidRPr="008B3D1C">
        <w:rPr>
          <w:rFonts w:ascii="Arial" w:hAnsi="Arial" w:cs="Arial"/>
          <w:i/>
          <w:sz w:val="28"/>
          <w:szCs w:val="28"/>
        </w:rPr>
        <w:t>Giannessi</w:t>
      </w:r>
      <w:proofErr w:type="spellEnd"/>
      <w:r w:rsidRPr="008B3D1C">
        <w:rPr>
          <w:rFonts w:ascii="Arial" w:hAnsi="Arial" w:cs="Arial"/>
          <w:i/>
          <w:sz w:val="28"/>
          <w:szCs w:val="28"/>
        </w:rPr>
        <w:t>, Marsilio Francucci</w:t>
      </w:r>
    </w:p>
    <w:p w14:paraId="460BFFEF" w14:textId="77777777" w:rsidR="00011EF7" w:rsidRPr="008B3D1C" w:rsidRDefault="00011EF7" w:rsidP="00011EF7">
      <w:pPr>
        <w:jc w:val="center"/>
        <w:rPr>
          <w:rFonts w:ascii="Arial" w:hAnsi="Arial" w:cs="Arial"/>
          <w:i/>
          <w:sz w:val="28"/>
          <w:szCs w:val="28"/>
        </w:rPr>
      </w:pPr>
    </w:p>
    <w:p w14:paraId="55664113" w14:textId="77777777" w:rsidR="00011EF7" w:rsidRPr="008B3D1C" w:rsidRDefault="00011EF7" w:rsidP="00011EF7">
      <w:pPr>
        <w:rPr>
          <w:rFonts w:ascii="Arial" w:hAnsi="Arial" w:cs="Arial"/>
          <w:i/>
          <w:sz w:val="28"/>
          <w:szCs w:val="28"/>
        </w:rPr>
      </w:pPr>
    </w:p>
    <w:p w14:paraId="4EDB5A28" w14:textId="77777777" w:rsidR="00011EF7" w:rsidRPr="008B3D1C" w:rsidRDefault="00011EF7" w:rsidP="00011EF7">
      <w:pPr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>Saluti</w:t>
      </w:r>
    </w:p>
    <w:p w14:paraId="501E8BB8" w14:textId="77777777" w:rsidR="00011EF7" w:rsidRPr="008B3D1C" w:rsidRDefault="00011EF7" w:rsidP="00011EF7">
      <w:pPr>
        <w:rPr>
          <w:rFonts w:ascii="Arial" w:hAnsi="Arial" w:cs="Arial"/>
          <w:i/>
          <w:sz w:val="28"/>
          <w:szCs w:val="28"/>
        </w:rPr>
      </w:pPr>
      <w:r w:rsidRPr="008B3D1C">
        <w:rPr>
          <w:rFonts w:ascii="Arial" w:hAnsi="Arial" w:cs="Arial"/>
          <w:i/>
          <w:sz w:val="28"/>
          <w:szCs w:val="28"/>
        </w:rPr>
        <w:t xml:space="preserve">M. De </w:t>
      </w:r>
      <w:proofErr w:type="spellStart"/>
      <w:r w:rsidRPr="008B3D1C">
        <w:rPr>
          <w:rFonts w:ascii="Arial" w:hAnsi="Arial" w:cs="Arial"/>
          <w:i/>
          <w:sz w:val="28"/>
          <w:szCs w:val="28"/>
        </w:rPr>
        <w:t>Prizio</w:t>
      </w:r>
      <w:proofErr w:type="spellEnd"/>
      <w:r w:rsidRPr="008B3D1C">
        <w:rPr>
          <w:rFonts w:ascii="Arial" w:hAnsi="Arial" w:cs="Arial"/>
          <w:i/>
          <w:sz w:val="28"/>
          <w:szCs w:val="28"/>
        </w:rPr>
        <w:t xml:space="preserve">, S. </w:t>
      </w:r>
      <w:proofErr w:type="spellStart"/>
      <w:r w:rsidRPr="008B3D1C">
        <w:rPr>
          <w:rFonts w:ascii="Arial" w:hAnsi="Arial" w:cs="Arial"/>
          <w:i/>
          <w:sz w:val="28"/>
          <w:szCs w:val="28"/>
        </w:rPr>
        <w:t>Giannessi</w:t>
      </w:r>
      <w:proofErr w:type="spellEnd"/>
      <w:r w:rsidRPr="008B3D1C">
        <w:rPr>
          <w:rFonts w:ascii="Arial" w:hAnsi="Arial" w:cs="Arial"/>
          <w:i/>
          <w:sz w:val="28"/>
          <w:szCs w:val="28"/>
        </w:rPr>
        <w:t xml:space="preserve">, M. Francucci, M. </w:t>
      </w:r>
      <w:proofErr w:type="spellStart"/>
      <w:r w:rsidRPr="008B3D1C">
        <w:rPr>
          <w:rFonts w:ascii="Arial" w:hAnsi="Arial" w:cs="Arial"/>
          <w:i/>
          <w:sz w:val="28"/>
          <w:szCs w:val="28"/>
        </w:rPr>
        <w:t>Scatizzi</w:t>
      </w:r>
      <w:proofErr w:type="spellEnd"/>
    </w:p>
    <w:p w14:paraId="3EE2EDDB" w14:textId="77777777" w:rsidR="00011EF7" w:rsidRPr="00986462" w:rsidRDefault="00011EF7" w:rsidP="00011EF7">
      <w:pPr>
        <w:rPr>
          <w:rFonts w:ascii="Arial" w:hAnsi="Arial" w:cs="Arial"/>
          <w:b/>
          <w:i/>
          <w:sz w:val="28"/>
          <w:szCs w:val="28"/>
        </w:rPr>
      </w:pPr>
    </w:p>
    <w:p w14:paraId="22CBC67F" w14:textId="77777777" w:rsidR="00011EF7" w:rsidRPr="00986462" w:rsidRDefault="00011EF7" w:rsidP="00011EF7">
      <w:pPr>
        <w:rPr>
          <w:rFonts w:ascii="Arial" w:hAnsi="Arial" w:cs="Arial"/>
          <w:b/>
          <w:sz w:val="28"/>
          <w:szCs w:val="28"/>
        </w:rPr>
      </w:pPr>
      <w:r w:rsidRPr="00986462">
        <w:rPr>
          <w:rFonts w:ascii="Arial" w:hAnsi="Arial" w:cs="Arial"/>
          <w:b/>
          <w:sz w:val="28"/>
          <w:szCs w:val="28"/>
        </w:rPr>
        <w:t xml:space="preserve">9.00 </w:t>
      </w:r>
      <w:r w:rsidRPr="00986462">
        <w:rPr>
          <w:rFonts w:ascii="Arial" w:hAnsi="Arial" w:cs="Arial"/>
          <w:b/>
        </w:rPr>
        <w:t>Lettura del Presidente</w:t>
      </w:r>
      <w:r w:rsidRPr="00986462">
        <w:rPr>
          <w:rFonts w:ascii="Arial" w:hAnsi="Arial" w:cs="Arial"/>
          <w:b/>
          <w:sz w:val="28"/>
          <w:szCs w:val="28"/>
        </w:rPr>
        <w:t xml:space="preserve"> – La filosofia ERAS</w:t>
      </w:r>
    </w:p>
    <w:p w14:paraId="7E8ACB1A" w14:textId="77777777" w:rsidR="00011EF7" w:rsidRPr="00986462" w:rsidRDefault="00011EF7" w:rsidP="00011EF7">
      <w:pPr>
        <w:rPr>
          <w:rFonts w:ascii="Arial" w:hAnsi="Arial" w:cs="Arial"/>
          <w:b/>
          <w:sz w:val="28"/>
          <w:szCs w:val="28"/>
        </w:rPr>
      </w:pPr>
    </w:p>
    <w:p w14:paraId="2D9EA3E6" w14:textId="77777777" w:rsidR="00011EF7" w:rsidRPr="00725A3A" w:rsidRDefault="00011EF7" w:rsidP="00011EF7">
      <w:pPr>
        <w:rPr>
          <w:rFonts w:ascii="Arial" w:hAnsi="Arial" w:cs="Arial"/>
          <w:b/>
          <w:sz w:val="28"/>
          <w:szCs w:val="28"/>
        </w:rPr>
      </w:pPr>
      <w:r w:rsidRPr="00986462">
        <w:rPr>
          <w:rFonts w:ascii="Arial" w:hAnsi="Arial" w:cs="Arial"/>
          <w:b/>
          <w:sz w:val="28"/>
          <w:szCs w:val="28"/>
        </w:rPr>
        <w:t xml:space="preserve">9.30 </w:t>
      </w:r>
      <w:r w:rsidRPr="00986462">
        <w:rPr>
          <w:rFonts w:ascii="Arial" w:hAnsi="Arial" w:cs="Arial"/>
          <w:b/>
        </w:rPr>
        <w:t>Prima Sessione</w:t>
      </w:r>
      <w:r w:rsidRPr="00986462">
        <w:rPr>
          <w:rFonts w:ascii="Arial" w:hAnsi="Arial" w:cs="Arial"/>
          <w:b/>
          <w:sz w:val="28"/>
          <w:szCs w:val="28"/>
        </w:rPr>
        <w:t xml:space="preserve"> –</w:t>
      </w:r>
      <w:r w:rsidRPr="00C74810">
        <w:rPr>
          <w:rFonts w:ascii="Arial" w:hAnsi="Arial" w:cs="Arial"/>
          <w:b/>
          <w:sz w:val="28"/>
          <w:szCs w:val="28"/>
        </w:rPr>
        <w:t xml:space="preserve"> </w:t>
      </w:r>
      <w:r w:rsidRPr="00725A3A">
        <w:rPr>
          <w:rFonts w:ascii="Arial" w:hAnsi="Arial" w:cs="Arial"/>
          <w:b/>
          <w:sz w:val="28"/>
          <w:szCs w:val="28"/>
        </w:rPr>
        <w:t>Chirurgia del colon</w:t>
      </w:r>
    </w:p>
    <w:p w14:paraId="3A028758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 w:rsidRPr="008B3D1C">
        <w:rPr>
          <w:rFonts w:ascii="Arial" w:hAnsi="Arial" w:cs="Arial"/>
          <w:sz w:val="28"/>
          <w:szCs w:val="28"/>
        </w:rPr>
        <w:t>2 moderatori</w:t>
      </w:r>
    </w:p>
    <w:p w14:paraId="0E0F1E2D" w14:textId="5BB114B2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8B3D1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Pr="008B3D1C">
        <w:rPr>
          <w:rFonts w:ascii="Arial" w:hAnsi="Arial" w:cs="Arial"/>
          <w:sz w:val="28"/>
          <w:szCs w:val="28"/>
        </w:rPr>
        <w:t>infoadenectomia</w:t>
      </w:r>
      <w:proofErr w:type="spellEnd"/>
      <w:r w:rsidRPr="008B3D1C">
        <w:rPr>
          <w:rFonts w:ascii="Arial" w:hAnsi="Arial" w:cs="Arial"/>
          <w:sz w:val="28"/>
          <w:szCs w:val="28"/>
        </w:rPr>
        <w:t xml:space="preserve"> del colon </w:t>
      </w:r>
    </w:p>
    <w:p w14:paraId="75056AB4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</w:t>
      </w:r>
      <w:r w:rsidRPr="008B3D1C">
        <w:rPr>
          <w:rFonts w:ascii="Arial" w:hAnsi="Arial" w:cs="Arial"/>
          <w:sz w:val="28"/>
          <w:szCs w:val="28"/>
        </w:rPr>
        <w:t>Malattia diverticolare complicata</w:t>
      </w:r>
    </w:p>
    <w:p w14:paraId="6BDB6ABB" w14:textId="019AFA45" w:rsidR="00011EF7" w:rsidRPr="008B3D1C" w:rsidRDefault="00011EF7" w:rsidP="00011EF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</w:t>
      </w:r>
      <w:r w:rsidR="00905A76">
        <w:rPr>
          <w:rFonts w:ascii="Arial" w:hAnsi="Arial" w:cs="Arial"/>
          <w:sz w:val="28"/>
          <w:szCs w:val="28"/>
        </w:rPr>
        <w:t>Il</w:t>
      </w:r>
      <w:r w:rsidR="006015CA">
        <w:rPr>
          <w:rFonts w:ascii="Arial" w:hAnsi="Arial" w:cs="Arial"/>
          <w:color w:val="FF0000"/>
          <w:sz w:val="28"/>
          <w:szCs w:val="28"/>
        </w:rPr>
        <w:t xml:space="preserve"> </w:t>
      </w:r>
      <w:r w:rsidRPr="008B3D1C">
        <w:rPr>
          <w:rFonts w:ascii="Arial" w:hAnsi="Arial" w:cs="Arial"/>
          <w:sz w:val="28"/>
          <w:szCs w:val="28"/>
        </w:rPr>
        <w:t xml:space="preserve">colon </w:t>
      </w:r>
      <w:r w:rsidR="00905A76">
        <w:rPr>
          <w:rFonts w:ascii="Arial" w:hAnsi="Arial" w:cs="Arial"/>
          <w:sz w:val="28"/>
          <w:szCs w:val="28"/>
        </w:rPr>
        <w:t>difficile</w:t>
      </w:r>
    </w:p>
    <w:p w14:paraId="5B9A8523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C</w:t>
      </w:r>
      <w:r w:rsidRPr="008B3D1C">
        <w:rPr>
          <w:rFonts w:ascii="Arial" w:hAnsi="Arial" w:cs="Arial"/>
          <w:sz w:val="28"/>
          <w:szCs w:val="28"/>
        </w:rPr>
        <w:t xml:space="preserve">ollaborazione fra chirurgo e endoscopista nel trattamento delle lesioni del colon </w:t>
      </w:r>
    </w:p>
    <w:p w14:paraId="51F27DA2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10.15 D</w:t>
      </w:r>
      <w:r w:rsidRPr="008B3D1C">
        <w:rPr>
          <w:rFonts w:ascii="Arial" w:hAnsi="Arial" w:cs="Arial"/>
          <w:sz w:val="28"/>
          <w:szCs w:val="28"/>
        </w:rPr>
        <w:t>iscussione</w:t>
      </w:r>
    </w:p>
    <w:p w14:paraId="5ECA9B99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1DC01E11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 w:rsidRPr="008B3D1C">
        <w:rPr>
          <w:rFonts w:ascii="Arial" w:hAnsi="Arial" w:cs="Arial"/>
          <w:sz w:val="28"/>
          <w:szCs w:val="28"/>
        </w:rPr>
        <w:t xml:space="preserve">10.45 </w:t>
      </w:r>
      <w:r>
        <w:rPr>
          <w:rFonts w:ascii="Arial" w:hAnsi="Arial" w:cs="Arial"/>
          <w:sz w:val="28"/>
          <w:szCs w:val="28"/>
        </w:rPr>
        <w:t>C</w:t>
      </w:r>
      <w:r w:rsidRPr="008B3D1C">
        <w:rPr>
          <w:rFonts w:ascii="Arial" w:hAnsi="Arial" w:cs="Arial"/>
          <w:sz w:val="28"/>
          <w:szCs w:val="28"/>
        </w:rPr>
        <w:t>offe</w:t>
      </w:r>
      <w:r>
        <w:rPr>
          <w:rFonts w:ascii="Arial" w:hAnsi="Arial" w:cs="Arial"/>
          <w:sz w:val="28"/>
          <w:szCs w:val="28"/>
        </w:rPr>
        <w:t>e</w:t>
      </w:r>
      <w:r w:rsidRPr="008B3D1C">
        <w:rPr>
          <w:rFonts w:ascii="Arial" w:hAnsi="Arial" w:cs="Arial"/>
          <w:sz w:val="28"/>
          <w:szCs w:val="28"/>
        </w:rPr>
        <w:t xml:space="preserve"> break</w:t>
      </w:r>
    </w:p>
    <w:p w14:paraId="6E4E31B6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48D61485" w14:textId="77777777" w:rsidR="00011EF7" w:rsidRPr="00986462" w:rsidRDefault="00011EF7" w:rsidP="00011EF7">
      <w:pPr>
        <w:rPr>
          <w:rFonts w:ascii="Arial" w:hAnsi="Arial" w:cs="Arial"/>
          <w:b/>
          <w:sz w:val="28"/>
          <w:szCs w:val="28"/>
        </w:rPr>
      </w:pPr>
      <w:r w:rsidRPr="00986462">
        <w:rPr>
          <w:rFonts w:ascii="Arial" w:hAnsi="Arial" w:cs="Arial"/>
          <w:b/>
          <w:sz w:val="28"/>
          <w:szCs w:val="28"/>
        </w:rPr>
        <w:t xml:space="preserve">11.00 </w:t>
      </w:r>
      <w:r w:rsidRPr="00986462">
        <w:rPr>
          <w:rFonts w:ascii="Arial" w:hAnsi="Arial" w:cs="Arial"/>
          <w:b/>
        </w:rPr>
        <w:t>Seconda Sessione</w:t>
      </w:r>
      <w:r w:rsidRPr="00986462">
        <w:rPr>
          <w:rFonts w:ascii="Arial" w:hAnsi="Arial" w:cs="Arial"/>
          <w:b/>
          <w:sz w:val="28"/>
          <w:szCs w:val="28"/>
        </w:rPr>
        <w:t xml:space="preserve"> – Chirurgia del retto</w:t>
      </w:r>
    </w:p>
    <w:p w14:paraId="57DE0077" w14:textId="77777777" w:rsidR="00011EF7" w:rsidRDefault="00011EF7" w:rsidP="00011EF7">
      <w:pPr>
        <w:rPr>
          <w:rFonts w:ascii="Arial" w:hAnsi="Arial" w:cs="Arial"/>
          <w:sz w:val="28"/>
          <w:szCs w:val="28"/>
        </w:rPr>
      </w:pPr>
    </w:p>
    <w:p w14:paraId="7AC4C060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 w:rsidRPr="008B3D1C">
        <w:rPr>
          <w:rFonts w:ascii="Arial" w:hAnsi="Arial" w:cs="Arial"/>
          <w:sz w:val="28"/>
          <w:szCs w:val="28"/>
        </w:rPr>
        <w:t>2 moderatori</w:t>
      </w:r>
    </w:p>
    <w:p w14:paraId="69151956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8B3D1C">
        <w:rPr>
          <w:rFonts w:ascii="Arial" w:hAnsi="Arial" w:cs="Arial"/>
          <w:sz w:val="28"/>
          <w:szCs w:val="28"/>
        </w:rPr>
        <w:t>esioni traumatiche</w:t>
      </w:r>
      <w:r>
        <w:rPr>
          <w:rFonts w:ascii="Arial" w:hAnsi="Arial" w:cs="Arial"/>
          <w:sz w:val="28"/>
          <w:szCs w:val="28"/>
        </w:rPr>
        <w:t xml:space="preserve"> del retto</w:t>
      </w:r>
    </w:p>
    <w:p w14:paraId="6979D8D3" w14:textId="7BCDACCD" w:rsidR="00011EF7" w:rsidRPr="008B3D1C" w:rsidRDefault="00011EF7" w:rsidP="00011EF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Neoplasia</w:t>
      </w:r>
      <w:r w:rsidRPr="008B3D1C">
        <w:rPr>
          <w:rFonts w:ascii="Arial" w:hAnsi="Arial" w:cs="Arial"/>
          <w:sz w:val="28"/>
          <w:szCs w:val="28"/>
        </w:rPr>
        <w:t xml:space="preserve"> del retto localmente avanzato</w:t>
      </w:r>
      <w:r>
        <w:rPr>
          <w:rFonts w:ascii="Arial" w:hAnsi="Arial" w:cs="Arial"/>
          <w:sz w:val="28"/>
          <w:szCs w:val="28"/>
        </w:rPr>
        <w:t>: strategie terapeutiche</w:t>
      </w:r>
    </w:p>
    <w:p w14:paraId="027FF5AA" w14:textId="1C6B22C5" w:rsidR="00011EF7" w:rsidRPr="008B3D1C" w:rsidRDefault="00011EF7" w:rsidP="00011EF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Neoplasia</w:t>
      </w:r>
      <w:r w:rsidRPr="008B3D1C">
        <w:rPr>
          <w:rFonts w:ascii="Arial" w:hAnsi="Arial" w:cs="Arial"/>
          <w:sz w:val="28"/>
          <w:szCs w:val="28"/>
        </w:rPr>
        <w:t xml:space="preserve"> del retto con metastasi epatiche sincrone </w:t>
      </w:r>
    </w:p>
    <w:p w14:paraId="02003A87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8B3D1C">
        <w:rPr>
          <w:rFonts w:ascii="Arial" w:hAnsi="Arial" w:cs="Arial"/>
          <w:sz w:val="28"/>
          <w:szCs w:val="28"/>
        </w:rPr>
        <w:t xml:space="preserve">eiscenza anastomotica nella chirurgia del retto </w:t>
      </w:r>
    </w:p>
    <w:p w14:paraId="5DD1F043" w14:textId="77777777" w:rsidR="00011EF7" w:rsidRDefault="00011EF7" w:rsidP="00011EF7">
      <w:pPr>
        <w:rPr>
          <w:rFonts w:ascii="Arial" w:hAnsi="Arial" w:cs="Arial"/>
          <w:sz w:val="28"/>
          <w:szCs w:val="28"/>
        </w:rPr>
      </w:pPr>
    </w:p>
    <w:p w14:paraId="59FB130D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12.00 </w:t>
      </w:r>
      <w:r w:rsidRPr="008B3D1C">
        <w:rPr>
          <w:rFonts w:ascii="Arial" w:hAnsi="Arial" w:cs="Arial"/>
          <w:sz w:val="28"/>
          <w:szCs w:val="28"/>
        </w:rPr>
        <w:t>Discussione</w:t>
      </w:r>
    </w:p>
    <w:p w14:paraId="1016AE52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 w:rsidRPr="00986462">
        <w:rPr>
          <w:rFonts w:ascii="Arial" w:hAnsi="Arial" w:cs="Arial"/>
          <w:b/>
          <w:sz w:val="28"/>
          <w:szCs w:val="28"/>
        </w:rPr>
        <w:lastRenderedPageBreak/>
        <w:t>12.30 La tutela legale del chirurgo</w:t>
      </w:r>
      <w:r w:rsidRPr="008B3D1C">
        <w:rPr>
          <w:rFonts w:ascii="Arial" w:hAnsi="Arial" w:cs="Arial"/>
          <w:sz w:val="28"/>
          <w:szCs w:val="28"/>
        </w:rPr>
        <w:t xml:space="preserve"> - 15’ - Vania </w:t>
      </w:r>
      <w:proofErr w:type="spellStart"/>
      <w:r w:rsidRPr="008B3D1C">
        <w:rPr>
          <w:rFonts w:ascii="Arial" w:hAnsi="Arial" w:cs="Arial"/>
          <w:sz w:val="28"/>
          <w:szCs w:val="28"/>
        </w:rPr>
        <w:t>Cirese</w:t>
      </w:r>
      <w:proofErr w:type="spellEnd"/>
    </w:p>
    <w:p w14:paraId="512A3609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5B67E497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13.00 </w:t>
      </w:r>
      <w:r w:rsidRPr="008B3D1C">
        <w:rPr>
          <w:rFonts w:ascii="Arial" w:hAnsi="Arial" w:cs="Arial"/>
          <w:sz w:val="28"/>
          <w:szCs w:val="28"/>
        </w:rPr>
        <w:t>Lunch</w:t>
      </w:r>
    </w:p>
    <w:p w14:paraId="3BB94F38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4F20F36E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3E27A5DE" w14:textId="77777777" w:rsidR="00011EF7" w:rsidRPr="00986462" w:rsidRDefault="00011EF7" w:rsidP="00011EF7">
      <w:pPr>
        <w:rPr>
          <w:rFonts w:ascii="Arial" w:hAnsi="Arial" w:cs="Arial"/>
          <w:b/>
          <w:sz w:val="28"/>
          <w:szCs w:val="28"/>
        </w:rPr>
      </w:pPr>
      <w:r w:rsidRPr="00986462">
        <w:rPr>
          <w:rFonts w:ascii="Arial" w:hAnsi="Arial" w:cs="Arial"/>
          <w:b/>
          <w:sz w:val="28"/>
          <w:szCs w:val="28"/>
        </w:rPr>
        <w:t xml:space="preserve">14.30 </w:t>
      </w:r>
      <w:r w:rsidRPr="00986462">
        <w:rPr>
          <w:rFonts w:ascii="Arial" w:hAnsi="Arial" w:cs="Arial"/>
          <w:b/>
        </w:rPr>
        <w:t>Terza Sessione</w:t>
      </w:r>
      <w:r w:rsidRPr="00986462">
        <w:rPr>
          <w:rFonts w:ascii="Arial" w:hAnsi="Arial" w:cs="Arial"/>
          <w:b/>
          <w:sz w:val="28"/>
          <w:szCs w:val="28"/>
        </w:rPr>
        <w:t xml:space="preserve"> – La sicurezza in sala operatoria (a cura di ACOI giovani)</w:t>
      </w:r>
    </w:p>
    <w:p w14:paraId="12130680" w14:textId="77777777" w:rsidR="00011EF7" w:rsidRDefault="00011EF7" w:rsidP="00011EF7">
      <w:pPr>
        <w:rPr>
          <w:rFonts w:ascii="Arial" w:hAnsi="Arial" w:cs="Arial"/>
          <w:sz w:val="28"/>
          <w:szCs w:val="28"/>
        </w:rPr>
      </w:pPr>
    </w:p>
    <w:p w14:paraId="7EED0F99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 w:rsidRPr="008B3D1C">
        <w:rPr>
          <w:rFonts w:ascii="Arial" w:hAnsi="Arial" w:cs="Arial"/>
          <w:sz w:val="28"/>
          <w:szCs w:val="28"/>
        </w:rPr>
        <w:t xml:space="preserve">2 moderatori </w:t>
      </w:r>
    </w:p>
    <w:p w14:paraId="677C5C23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Infezione del sito chirurgico: </w:t>
      </w:r>
      <w:r w:rsidRPr="008B3D1C">
        <w:rPr>
          <w:rFonts w:ascii="Arial" w:hAnsi="Arial" w:cs="Arial"/>
          <w:sz w:val="28"/>
          <w:szCs w:val="28"/>
        </w:rPr>
        <w:t>profilassi</w:t>
      </w:r>
      <w:r>
        <w:rPr>
          <w:rFonts w:ascii="Arial" w:hAnsi="Arial" w:cs="Arial"/>
          <w:sz w:val="28"/>
          <w:szCs w:val="28"/>
        </w:rPr>
        <w:t xml:space="preserve"> antibiotica e trattamento dell’infezione </w:t>
      </w:r>
    </w:p>
    <w:p w14:paraId="28E798C9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Pr="008B3D1C">
        <w:rPr>
          <w:rFonts w:ascii="Arial" w:hAnsi="Arial" w:cs="Arial"/>
          <w:sz w:val="28"/>
          <w:szCs w:val="28"/>
        </w:rPr>
        <w:t>heck</w:t>
      </w:r>
      <w:proofErr w:type="spellEnd"/>
      <w:r w:rsidRPr="008B3D1C">
        <w:rPr>
          <w:rFonts w:ascii="Arial" w:hAnsi="Arial" w:cs="Arial"/>
          <w:sz w:val="28"/>
          <w:szCs w:val="28"/>
        </w:rPr>
        <w:t>-list</w:t>
      </w:r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s.o</w:t>
      </w:r>
      <w:proofErr w:type="spellEnd"/>
      <w:r>
        <w:rPr>
          <w:rFonts w:ascii="Arial" w:hAnsi="Arial" w:cs="Arial"/>
          <w:sz w:val="28"/>
          <w:szCs w:val="28"/>
        </w:rPr>
        <w:t>. ruolo e strategie di implementazione</w:t>
      </w:r>
    </w:p>
    <w:p w14:paraId="57DD2A57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Pr="008B3D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8B3D1C">
        <w:rPr>
          <w:rFonts w:ascii="Arial" w:hAnsi="Arial" w:cs="Arial"/>
          <w:sz w:val="28"/>
          <w:szCs w:val="28"/>
        </w:rPr>
        <w:t>nformatizzazione</w:t>
      </w:r>
      <w:r>
        <w:rPr>
          <w:rFonts w:ascii="Arial" w:hAnsi="Arial" w:cs="Arial"/>
          <w:sz w:val="28"/>
          <w:szCs w:val="28"/>
        </w:rPr>
        <w:t xml:space="preserve"> d</w:t>
      </w:r>
      <w:r w:rsidRPr="008B3D1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 percorso chirurgico come strategia della</w:t>
      </w:r>
      <w:r w:rsidRPr="008B3D1C">
        <w:rPr>
          <w:rFonts w:ascii="Arial" w:hAnsi="Arial" w:cs="Arial"/>
          <w:sz w:val="28"/>
          <w:szCs w:val="28"/>
        </w:rPr>
        <w:t xml:space="preserve"> gestione del rischio</w:t>
      </w:r>
      <w:r>
        <w:rPr>
          <w:rFonts w:ascii="Arial" w:hAnsi="Arial" w:cs="Arial"/>
          <w:sz w:val="28"/>
          <w:szCs w:val="28"/>
        </w:rPr>
        <w:t xml:space="preserve"> clinico</w:t>
      </w:r>
    </w:p>
    <w:p w14:paraId="5AAE24D8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65C8591E" w14:textId="77777777" w:rsidR="00011EF7" w:rsidRPr="008B3D1C" w:rsidRDefault="00011EF7" w:rsidP="00011EF7">
      <w:pPr>
        <w:rPr>
          <w:rFonts w:ascii="Arial" w:hAnsi="Arial" w:cs="Arial"/>
          <w:sz w:val="28"/>
          <w:szCs w:val="28"/>
        </w:rPr>
      </w:pPr>
    </w:p>
    <w:p w14:paraId="520FCE41" w14:textId="77777777" w:rsidR="00011EF7" w:rsidRDefault="00011EF7" w:rsidP="00011EF7">
      <w:pPr>
        <w:rPr>
          <w:rFonts w:ascii="Arial" w:hAnsi="Arial" w:cs="Arial"/>
          <w:sz w:val="28"/>
          <w:szCs w:val="28"/>
        </w:rPr>
      </w:pPr>
      <w:r w:rsidRPr="00986462">
        <w:rPr>
          <w:rFonts w:ascii="Arial" w:hAnsi="Arial" w:cs="Arial"/>
          <w:sz w:val="28"/>
          <w:szCs w:val="28"/>
        </w:rPr>
        <w:t xml:space="preserve">15.30 </w:t>
      </w:r>
    </w:p>
    <w:p w14:paraId="43688534" w14:textId="77777777" w:rsidR="00011EF7" w:rsidRPr="00986462" w:rsidRDefault="00011EF7" w:rsidP="00011EF7">
      <w:pPr>
        <w:rPr>
          <w:rFonts w:ascii="Arial" w:hAnsi="Arial" w:cs="Arial"/>
          <w:sz w:val="28"/>
          <w:szCs w:val="28"/>
        </w:rPr>
      </w:pPr>
      <w:r w:rsidRPr="00986462">
        <w:rPr>
          <w:rFonts w:ascii="Arial" w:hAnsi="Arial" w:cs="Arial"/>
          <w:sz w:val="28"/>
          <w:szCs w:val="28"/>
        </w:rPr>
        <w:t>Bisturi d’oro</w:t>
      </w:r>
    </w:p>
    <w:p w14:paraId="1BCB03D2" w14:textId="77777777" w:rsidR="00011EF7" w:rsidRPr="00986462" w:rsidRDefault="00011EF7" w:rsidP="00011EF7">
      <w:pPr>
        <w:rPr>
          <w:rFonts w:ascii="Arial" w:hAnsi="Arial" w:cs="Arial"/>
          <w:sz w:val="28"/>
          <w:szCs w:val="28"/>
        </w:rPr>
      </w:pPr>
      <w:r w:rsidRPr="00986462">
        <w:rPr>
          <w:rFonts w:ascii="Arial" w:hAnsi="Arial" w:cs="Arial"/>
          <w:sz w:val="28"/>
          <w:szCs w:val="28"/>
        </w:rPr>
        <w:t>Borsa di studio “corsi nuovi”</w:t>
      </w:r>
    </w:p>
    <w:p w14:paraId="565E404B" w14:textId="77777777" w:rsidR="00011EF7" w:rsidRPr="00986462" w:rsidRDefault="00011EF7" w:rsidP="00011EF7">
      <w:pPr>
        <w:rPr>
          <w:rFonts w:ascii="Arial" w:hAnsi="Arial" w:cs="Arial"/>
          <w:sz w:val="28"/>
          <w:szCs w:val="28"/>
        </w:rPr>
      </w:pPr>
      <w:r w:rsidRPr="00986462">
        <w:rPr>
          <w:rFonts w:ascii="Arial" w:hAnsi="Arial" w:cs="Arial"/>
          <w:sz w:val="28"/>
          <w:szCs w:val="28"/>
        </w:rPr>
        <w:t>Assemblea</w:t>
      </w:r>
    </w:p>
    <w:p w14:paraId="1A517F71" w14:textId="77777777" w:rsidR="00011EF7" w:rsidRPr="008B3D1C" w:rsidRDefault="00011EF7" w:rsidP="00FC265E">
      <w:pPr>
        <w:rPr>
          <w:rFonts w:ascii="Calibri Light" w:hAnsi="Calibri Light"/>
          <w:szCs w:val="20"/>
        </w:rPr>
      </w:pPr>
    </w:p>
    <w:sectPr w:rsidR="00011EF7" w:rsidRPr="008B3D1C" w:rsidSect="00915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22D"/>
    <w:multiLevelType w:val="hybridMultilevel"/>
    <w:tmpl w:val="24FEA25C"/>
    <w:lvl w:ilvl="0" w:tplc="2C10ADA6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4F9"/>
    <w:multiLevelType w:val="hybridMultilevel"/>
    <w:tmpl w:val="1482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423"/>
    <w:multiLevelType w:val="multilevel"/>
    <w:tmpl w:val="D04C7D9A"/>
    <w:lvl w:ilvl="0">
      <w:start w:val="17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C04461A"/>
    <w:multiLevelType w:val="hybridMultilevel"/>
    <w:tmpl w:val="18828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34DD"/>
    <w:multiLevelType w:val="hybridMultilevel"/>
    <w:tmpl w:val="96BC1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7645"/>
    <w:multiLevelType w:val="hybridMultilevel"/>
    <w:tmpl w:val="B1545CBE"/>
    <w:lvl w:ilvl="0" w:tplc="B0762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3AA"/>
    <w:multiLevelType w:val="hybridMultilevel"/>
    <w:tmpl w:val="762613E0"/>
    <w:lvl w:ilvl="0" w:tplc="606440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05FF"/>
    <w:multiLevelType w:val="multilevel"/>
    <w:tmpl w:val="6DAA8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0E3C99"/>
    <w:multiLevelType w:val="hybridMultilevel"/>
    <w:tmpl w:val="083AF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2DB2"/>
    <w:multiLevelType w:val="hybridMultilevel"/>
    <w:tmpl w:val="C28E4386"/>
    <w:lvl w:ilvl="0" w:tplc="72DE0C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901C1"/>
    <w:multiLevelType w:val="hybridMultilevel"/>
    <w:tmpl w:val="4C5E15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2"/>
    <w:rsid w:val="00011EF7"/>
    <w:rsid w:val="000A1BA2"/>
    <w:rsid w:val="000A7425"/>
    <w:rsid w:val="000B1BDC"/>
    <w:rsid w:val="000C47A2"/>
    <w:rsid w:val="00123166"/>
    <w:rsid w:val="00154E95"/>
    <w:rsid w:val="001A153E"/>
    <w:rsid w:val="001C0070"/>
    <w:rsid w:val="001D67B2"/>
    <w:rsid w:val="00221A33"/>
    <w:rsid w:val="002379FC"/>
    <w:rsid w:val="00241B49"/>
    <w:rsid w:val="00260A55"/>
    <w:rsid w:val="00266BE0"/>
    <w:rsid w:val="002F0BE5"/>
    <w:rsid w:val="00334959"/>
    <w:rsid w:val="00347F93"/>
    <w:rsid w:val="003F0FBB"/>
    <w:rsid w:val="004079A6"/>
    <w:rsid w:val="0045217F"/>
    <w:rsid w:val="00492B9C"/>
    <w:rsid w:val="004B0D6A"/>
    <w:rsid w:val="004F5BF9"/>
    <w:rsid w:val="0051753D"/>
    <w:rsid w:val="00552CC2"/>
    <w:rsid w:val="00555710"/>
    <w:rsid w:val="006015CA"/>
    <w:rsid w:val="006A725E"/>
    <w:rsid w:val="006F716B"/>
    <w:rsid w:val="00725A3A"/>
    <w:rsid w:val="00732705"/>
    <w:rsid w:val="00785B3A"/>
    <w:rsid w:val="007C720A"/>
    <w:rsid w:val="008453A5"/>
    <w:rsid w:val="00845F0A"/>
    <w:rsid w:val="008B3D1C"/>
    <w:rsid w:val="00905A76"/>
    <w:rsid w:val="0091532B"/>
    <w:rsid w:val="00984DF5"/>
    <w:rsid w:val="00986462"/>
    <w:rsid w:val="00A3234B"/>
    <w:rsid w:val="00A42280"/>
    <w:rsid w:val="00A74018"/>
    <w:rsid w:val="00B60D8C"/>
    <w:rsid w:val="00BA0A82"/>
    <w:rsid w:val="00C447D4"/>
    <w:rsid w:val="00C46A02"/>
    <w:rsid w:val="00C50DD2"/>
    <w:rsid w:val="00C74810"/>
    <w:rsid w:val="00CA2724"/>
    <w:rsid w:val="00D11063"/>
    <w:rsid w:val="00D33A22"/>
    <w:rsid w:val="00D510CC"/>
    <w:rsid w:val="00D57944"/>
    <w:rsid w:val="00D91E6C"/>
    <w:rsid w:val="00DD7655"/>
    <w:rsid w:val="00E21FD7"/>
    <w:rsid w:val="00E2674C"/>
    <w:rsid w:val="00E33B0A"/>
    <w:rsid w:val="00E560F1"/>
    <w:rsid w:val="00E612DC"/>
    <w:rsid w:val="00E71CD4"/>
    <w:rsid w:val="00E94EB0"/>
    <w:rsid w:val="00F2171C"/>
    <w:rsid w:val="00F527D8"/>
    <w:rsid w:val="00F559DB"/>
    <w:rsid w:val="00F63AFC"/>
    <w:rsid w:val="00F77CCD"/>
    <w:rsid w:val="00F83F1F"/>
    <w:rsid w:val="00FB016B"/>
    <w:rsid w:val="00FC265E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A5B66"/>
  <w15:docId w15:val="{AAEBE9D7-25F0-45A1-B58D-1E848313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3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323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323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TRATTAMENTO INTEGRATO DELLE METASTASI EPATICHE DA CCR</vt:lpstr>
    </vt:vector>
  </TitlesOfParts>
  <Company>Azienda Sanitaria Locale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TRATTAMENTO INTEGRATO DELLE METASTASI EPATICHE DA CCR</dc:title>
  <dc:creator>g.basili</dc:creator>
  <cp:lastModifiedBy>Cup Day Surgery</cp:lastModifiedBy>
  <cp:revision>19</cp:revision>
  <cp:lastPrinted>2022-04-26T09:46:00Z</cp:lastPrinted>
  <dcterms:created xsi:type="dcterms:W3CDTF">2022-04-05T14:18:00Z</dcterms:created>
  <dcterms:modified xsi:type="dcterms:W3CDTF">2022-04-28T10:24:00Z</dcterms:modified>
</cp:coreProperties>
</file>